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8"/>
          <w:szCs w:val="28"/>
        </w:rPr>
      </w:pPr>
      <w:r>
        <w:rPr>
          <w:b w:val="1"/>
          <w:bCs w:val="1"/>
          <w:sz w:val="28"/>
          <w:szCs w:val="28"/>
          <w:rtl w:val="0"/>
          <w:lang w:val="en-US"/>
        </w:rPr>
        <w:t>Birth Arts International Doula &amp; CBE Training Registration Form</w:t>
      </w:r>
    </w:p>
    <w:p>
      <w:pPr>
        <w:pStyle w:val="Body A"/>
        <w:rPr>
          <w:b w:val="1"/>
          <w:bCs w:val="1"/>
          <w:sz w:val="28"/>
          <w:szCs w:val="28"/>
        </w:rPr>
      </w:pPr>
    </w:p>
    <w:p>
      <w:pPr>
        <w:pStyle w:val="Body A"/>
      </w:pPr>
    </w:p>
    <w:p>
      <w:pPr>
        <w:pStyle w:val="Body A"/>
      </w:pPr>
      <w:r>
        <w:rPr>
          <w:rtl w:val="0"/>
        </w:rPr>
        <w:t>Name:</w:t>
        <w:tab/>
        <w:tab/>
        <w:tab/>
        <w:tab/>
        <w:tab/>
        <w:tab/>
        <w:tab/>
        <w:tab/>
        <w:t>Date:</w:t>
      </w:r>
    </w:p>
    <w:p>
      <w:pPr>
        <w:pStyle w:val="Body A"/>
      </w:pPr>
    </w:p>
    <w:p>
      <w:pPr>
        <w:pStyle w:val="Body A"/>
      </w:pPr>
    </w:p>
    <w:p>
      <w:pPr>
        <w:pStyle w:val="Body A"/>
      </w:pPr>
      <w:r>
        <w:rPr>
          <w:rtl w:val="0"/>
        </w:rPr>
        <w:t>Address:</w:t>
      </w:r>
    </w:p>
    <w:p>
      <w:pPr>
        <w:pStyle w:val="Body A"/>
      </w:pPr>
    </w:p>
    <w:p>
      <w:pPr>
        <w:pStyle w:val="Body A"/>
      </w:pPr>
    </w:p>
    <w:p>
      <w:pPr>
        <w:pStyle w:val="Body A"/>
      </w:pPr>
      <w:r>
        <w:rPr>
          <w:rtl w:val="0"/>
        </w:rPr>
        <w:t>Phone:                                                                   Email:</w:t>
      </w:r>
    </w:p>
    <w:p>
      <w:pPr>
        <w:pStyle w:val="Body A"/>
      </w:pPr>
    </w:p>
    <w:p>
      <w:pPr>
        <w:pStyle w:val="Body A"/>
      </w:pPr>
      <w:r>
        <w:rPr>
          <w:b w:val="1"/>
          <w:bCs w:val="1"/>
          <w:rtl w:val="0"/>
          <w:lang w:val="en-US"/>
        </w:rPr>
        <w:t>Training Location: Kingston Birth Doula Training</w:t>
      </w:r>
    </w:p>
    <w:p>
      <w:pPr>
        <w:pStyle w:val="Body A"/>
      </w:pPr>
    </w:p>
    <w:p>
      <w:pPr>
        <w:pStyle w:val="Body A"/>
      </w:pPr>
    </w:p>
    <w:p>
      <w:pPr>
        <w:pStyle w:val="Body A"/>
      </w:pPr>
      <w:r>
        <w:rPr>
          <w:rtl w:val="0"/>
        </w:rPr>
        <w:t>Please return this form with your payment of $450  or $800 for both trainings.</w:t>
        <w:tab/>
        <w:tab/>
        <w:t xml:space="preserve">                </w:t>
      </w:r>
      <w:r>
        <w:rPr>
          <w:b w:val="1"/>
          <w:bCs w:val="1"/>
          <w:rtl w:val="0"/>
          <w:lang w:val="en-US"/>
        </w:rPr>
        <w:t>Amt Paid</w:t>
      </w:r>
      <w:r>
        <w:rPr>
          <w:rtl w:val="0"/>
        </w:rPr>
        <w:t>____________</w:t>
      </w:r>
    </w:p>
    <w:p>
      <w:pPr>
        <w:pStyle w:val="Body A"/>
      </w:pPr>
    </w:p>
    <w:p>
      <w:pPr>
        <w:pStyle w:val="Body A"/>
      </w:pPr>
      <w:r>
        <w:rPr>
          <w:rtl w:val="0"/>
        </w:rPr>
        <w:t xml:space="preserve">If you need to make payment arrangements contact me </w:t>
      </w:r>
    </w:p>
    <w:p>
      <w:pPr>
        <w:pStyle w:val="Body A"/>
      </w:pPr>
      <w:r>
        <w:rPr>
          <w:rtl w:val="0"/>
        </w:rPr>
        <w:t>Make checks payable to: Mavis Gewant</w:t>
      </w:r>
    </w:p>
    <w:p>
      <w:pPr>
        <w:pStyle w:val="Body A"/>
      </w:pPr>
      <w:r>
        <w:rPr>
          <w:b w:val="1"/>
          <w:bCs w:val="1"/>
          <w:rtl w:val="0"/>
          <w:lang w:val="en-US"/>
        </w:rPr>
        <w:t>Send to</w:t>
      </w:r>
      <w:r>
        <w:rPr>
          <w:rtl w:val="0"/>
        </w:rPr>
        <w:t xml:space="preserve"> : Mavis Gewant</w:t>
      </w:r>
    </w:p>
    <w:p>
      <w:pPr>
        <w:pStyle w:val="Body A"/>
        <w:rPr>
          <w:lang w:val="sv-SE"/>
        </w:rPr>
      </w:pPr>
      <w:r>
        <w:rPr>
          <w:rtl w:val="0"/>
          <w:lang w:val="sv-SE"/>
        </w:rPr>
        <w:tab/>
        <w:t xml:space="preserve">    157 Cedar Hill Road</w:t>
      </w:r>
    </w:p>
    <w:p>
      <w:pPr>
        <w:pStyle w:val="Body A"/>
      </w:pPr>
      <w:r>
        <w:rPr>
          <w:rtl w:val="0"/>
        </w:rPr>
        <w:tab/>
        <w:t xml:space="preserve">    High Falls, NY 12440</w:t>
      </w:r>
    </w:p>
    <w:p>
      <w:pPr>
        <w:pStyle w:val="Body A"/>
      </w:pPr>
    </w:p>
    <w:p>
      <w:pPr>
        <w:pStyle w:val="Body A"/>
      </w:pPr>
      <w:r>
        <w:rPr>
          <w:b w:val="1"/>
          <w:bCs w:val="1"/>
          <w:rtl w:val="0"/>
          <w:lang w:val="en-US"/>
        </w:rPr>
        <w:t>Or Paypal to</w:t>
      </w:r>
      <w:r>
        <w:rPr>
          <w:rtl w:val="0"/>
          <w:lang w:val="en-US"/>
        </w:rPr>
        <w:t xml:space="preserve">: </w:t>
      </w:r>
      <w:r>
        <w:rPr>
          <w:rStyle w:val="Hyperlink.0"/>
          <w:u w:val="single"/>
          <w:lang w:val="nl-NL"/>
        </w:rPr>
        <w:fldChar w:fldCharType="begin" w:fldLock="0"/>
      </w:r>
      <w:r>
        <w:rPr>
          <w:rStyle w:val="Hyperlink.0"/>
          <w:u w:val="single"/>
          <w:lang w:val="nl-NL"/>
        </w:rPr>
        <w:instrText xml:space="preserve"> HYPERLINK "mailto:sacredma@yahoo.com"</w:instrText>
      </w:r>
      <w:r>
        <w:rPr>
          <w:rStyle w:val="Hyperlink.0"/>
          <w:u w:val="single"/>
          <w:lang w:val="nl-NL"/>
        </w:rPr>
        <w:fldChar w:fldCharType="separate" w:fldLock="0"/>
      </w:r>
      <w:r>
        <w:rPr>
          <w:rStyle w:val="Hyperlink.0"/>
          <w:u w:val="single"/>
          <w:rtl w:val="0"/>
          <w:lang w:val="nl-NL"/>
        </w:rPr>
        <w:t>sacredma@yahoo.com</w:t>
      </w:r>
      <w:r>
        <w:rPr/>
        <w:fldChar w:fldCharType="end" w:fldLock="0"/>
      </w:r>
      <w:r>
        <w:rPr>
          <w:rStyle w:val="None"/>
          <w:rtl w:val="0"/>
          <w:lang w:val="en-US"/>
        </w:rPr>
        <w:t xml:space="preserve"> (send as money to friends and family, so no fee)</w:t>
      </w:r>
    </w:p>
    <w:p>
      <w:pPr>
        <w:pStyle w:val="Body A"/>
      </w:pPr>
    </w:p>
    <w:p>
      <w:pPr>
        <w:pStyle w:val="Body A"/>
      </w:pPr>
      <w:r>
        <w:rPr>
          <w:rStyle w:val="None"/>
          <w:b w:val="1"/>
          <w:bCs w:val="1"/>
          <w:rtl w:val="0"/>
          <w:lang w:val="en-US"/>
        </w:rPr>
        <w:t xml:space="preserve">Please note; </w:t>
      </w:r>
      <w:r>
        <w:rPr>
          <w:rtl w:val="0"/>
        </w:rPr>
        <w:t>Deposits are non-refundable and No Refunds if you cancel. If the training gets canceled, a full refund will be given. Please initial here _____________________________</w:t>
      </w:r>
    </w:p>
    <w:p>
      <w:pPr>
        <w:pStyle w:val="Body A"/>
      </w:pPr>
    </w:p>
    <w:p>
      <w:pPr>
        <w:pStyle w:val="Body A"/>
        <w:rPr>
          <w:rStyle w:val="None"/>
          <w:color w:val="000000"/>
          <w:u w:color="000000"/>
        </w:rPr>
      </w:pPr>
      <w:r>
        <w:rPr>
          <w:rStyle w:val="None"/>
          <w:color w:val="000000"/>
          <w:u w:color="000000"/>
          <w:rtl w:val="0"/>
          <w:lang w:val="en-US"/>
        </w:rPr>
        <w:t>A registration packet will be sent to you which includes directions to the workshop, assignments to be completed beforehand, what to bring list. You will receive the appropriate manual at the workshop.</w:t>
      </w:r>
    </w:p>
    <w:p>
      <w:pPr>
        <w:pStyle w:val="Body A"/>
        <w:rPr>
          <w:rStyle w:val="None"/>
          <w:color w:val="000000"/>
          <w:u w:color="000000"/>
        </w:rPr>
      </w:pPr>
    </w:p>
    <w:p>
      <w:pPr>
        <w:pStyle w:val="Body A"/>
        <w:rPr>
          <w:rStyle w:val="None"/>
          <w:color w:val="000000"/>
          <w:u w:color="000000"/>
        </w:rPr>
      </w:pPr>
      <w:r>
        <w:rPr>
          <w:rStyle w:val="None"/>
          <w:color w:val="000000"/>
          <w:u w:color="000000"/>
          <w:rtl w:val="0"/>
          <w:lang w:val="en-US"/>
        </w:rPr>
        <w:t xml:space="preserve">This workshop is the first step towards certification. Requirements will be given at the training and you complete after the training. You have the option of being in the online classroom, which you can join once you have taken the training. </w:t>
      </w:r>
    </w:p>
    <w:p>
      <w:pPr>
        <w:pStyle w:val="Body A"/>
        <w:rPr>
          <w:rStyle w:val="None"/>
          <w:color w:val="000000"/>
          <w:u w:color="000000"/>
        </w:rPr>
      </w:pPr>
    </w:p>
    <w:p>
      <w:pPr>
        <w:pStyle w:val="Body A"/>
        <w:rPr>
          <w:rStyle w:val="None"/>
          <w:color w:val="000000"/>
          <w:u w:color="000000"/>
        </w:rPr>
      </w:pPr>
      <w:r>
        <w:rPr>
          <w:rStyle w:val="None"/>
          <w:color w:val="000000"/>
          <w:u w:color="000000"/>
          <w:rtl w:val="0"/>
          <w:lang w:val="en-US"/>
        </w:rPr>
        <w:t>Please tell us about yourself:</w:t>
      </w:r>
    </w:p>
    <w:p>
      <w:pPr>
        <w:pStyle w:val="Body A"/>
        <w:rPr>
          <w:rStyle w:val="None"/>
          <w:color w:val="000000"/>
          <w:u w:color="000000"/>
        </w:rPr>
      </w:pPr>
    </w:p>
    <w:p>
      <w:pPr>
        <w:pStyle w:val="Body A"/>
        <w:rPr>
          <w:rStyle w:val="None"/>
          <w:color w:val="000000"/>
          <w:u w:color="000000"/>
        </w:rPr>
      </w:pPr>
    </w:p>
    <w:p>
      <w:pPr>
        <w:pStyle w:val="Body A"/>
        <w:rPr>
          <w:rStyle w:val="None"/>
          <w:color w:val="000000"/>
          <w:u w:color="000000"/>
        </w:rPr>
      </w:pPr>
    </w:p>
    <w:p>
      <w:pPr>
        <w:pStyle w:val="Body A"/>
        <w:rPr>
          <w:rStyle w:val="None"/>
          <w:color w:val="000000"/>
          <w:u w:color="000000"/>
        </w:rPr>
      </w:pPr>
    </w:p>
    <w:p>
      <w:pPr>
        <w:pStyle w:val="Body A"/>
        <w:rPr>
          <w:rStyle w:val="None"/>
          <w:color w:val="000000"/>
          <w:u w:color="000000"/>
        </w:rPr>
      </w:pPr>
    </w:p>
    <w:p>
      <w:pPr>
        <w:pStyle w:val="Body A"/>
        <w:rPr>
          <w:rStyle w:val="None"/>
          <w:color w:val="000000"/>
          <w:u w:color="000000"/>
        </w:rPr>
      </w:pPr>
    </w:p>
    <w:p>
      <w:pPr>
        <w:pStyle w:val="Body A"/>
        <w:rPr>
          <w:rStyle w:val="None"/>
          <w:color w:val="000000"/>
          <w:u w:color="000000"/>
        </w:rPr>
      </w:pPr>
    </w:p>
    <w:p>
      <w:pPr>
        <w:pStyle w:val="Body A"/>
        <w:rPr>
          <w:rStyle w:val="None"/>
          <w:color w:val="000000"/>
          <w:u w:color="000000"/>
        </w:rPr>
      </w:pPr>
    </w:p>
    <w:p>
      <w:pPr>
        <w:pStyle w:val="Body A"/>
        <w:rPr>
          <w:rStyle w:val="None"/>
          <w:color w:val="000000"/>
          <w:u w:color="000000"/>
        </w:rPr>
      </w:pPr>
    </w:p>
    <w:p>
      <w:pPr>
        <w:pStyle w:val="Body A"/>
      </w:pPr>
      <w:r>
        <w:rPr>
          <w:rStyle w:val="None"/>
          <w:color w:val="000000"/>
          <w:u w:color="000000"/>
          <w:rtl w:val="0"/>
          <w:lang w:val="en-US"/>
        </w:rPr>
        <w:t>Please tell us about your experience with birth and/or helping mothers:</w:t>
      </w:r>
    </w:p>
    <w:sectPr>
      <w:headerReference w:type="default" r:id="rId4"/>
      <w:footerReference w:type="default" r:id="rId5"/>
      <w:pgSz w:w="12240" w:h="142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u w:val="single"/>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